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54B" w:rsidRDefault="0040554B" w:rsidP="0040554B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54B" w:rsidRDefault="0040554B" w:rsidP="0040554B">
      <w:pPr>
        <w:jc w:val="center"/>
        <w:rPr>
          <w:b/>
          <w:bCs/>
          <w:sz w:val="20"/>
          <w:szCs w:val="20"/>
        </w:rPr>
      </w:pPr>
    </w:p>
    <w:p w:rsidR="0040554B" w:rsidRDefault="0040554B" w:rsidP="0040554B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0554B" w:rsidRDefault="0040554B" w:rsidP="0040554B">
      <w:pPr>
        <w:pStyle w:val="2"/>
        <w:pBdr>
          <w:bottom w:val="single" w:sz="8" w:space="1" w:color="000000"/>
        </w:pBdr>
      </w:pPr>
      <w:r>
        <w:t>КИЇВСЬКОЇ ОБЛАСТІ</w:t>
      </w:r>
    </w:p>
    <w:p w:rsidR="0040554B" w:rsidRDefault="0040554B" w:rsidP="0040554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0554B" w:rsidRDefault="0040554B" w:rsidP="0040554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40554B" w:rsidRDefault="0040554B" w:rsidP="0040554B"/>
    <w:p w:rsidR="0040554B" w:rsidRDefault="0040554B" w:rsidP="0040554B">
      <w:pPr>
        <w:rPr>
          <w:b/>
          <w:u w:val="single"/>
        </w:rPr>
      </w:pPr>
      <w:r>
        <w:rPr>
          <w:b/>
          <w:bCs/>
          <w:u w:val="single"/>
        </w:rPr>
        <w:t>« 20 » лютого 2018 року</w:t>
      </w:r>
      <w:r>
        <w:rPr>
          <w:b/>
        </w:rPr>
        <w:t xml:space="preserve">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97</w:t>
      </w:r>
    </w:p>
    <w:p w:rsidR="0040554B" w:rsidRDefault="0040554B" w:rsidP="0040554B">
      <w:pPr>
        <w:ind w:left="1440"/>
        <w:rPr>
          <w:b/>
        </w:rPr>
      </w:pPr>
    </w:p>
    <w:p w:rsidR="0040554B" w:rsidRDefault="0040554B" w:rsidP="0040554B">
      <w:pPr>
        <w:tabs>
          <w:tab w:val="left" w:pos="4111"/>
          <w:tab w:val="left" w:pos="4678"/>
        </w:tabs>
        <w:ind w:right="4535"/>
        <w:jc w:val="both"/>
        <w:rPr>
          <w:b/>
          <w:bCs/>
        </w:rPr>
      </w:pPr>
      <w:r>
        <w:rPr>
          <w:b/>
        </w:rPr>
        <w:t xml:space="preserve">Про затвердження кошторисної частини проектної документації </w:t>
      </w:r>
      <w:r>
        <w:rPr>
          <w:b/>
          <w:bCs/>
        </w:rPr>
        <w:t xml:space="preserve"> «Капітальний ремонт тротуару по вулиці Садова у  м.Буча, Київської області (від перехрестя з </w:t>
      </w:r>
      <w:proofErr w:type="spellStart"/>
      <w:r>
        <w:rPr>
          <w:b/>
          <w:bCs/>
        </w:rPr>
        <w:t>вул.Водопровідна</w:t>
      </w:r>
      <w:proofErr w:type="spellEnd"/>
      <w:r>
        <w:rPr>
          <w:b/>
          <w:bCs/>
        </w:rPr>
        <w:t xml:space="preserve"> до перехрестя з вул. Вокзальна)» </w:t>
      </w:r>
    </w:p>
    <w:p w:rsidR="0040554B" w:rsidRDefault="0040554B" w:rsidP="0040554B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40554B" w:rsidRDefault="0040554B" w:rsidP="0040554B">
      <w:pPr>
        <w:ind w:firstLine="540"/>
        <w:jc w:val="both"/>
      </w:pPr>
      <w:r>
        <w:t xml:space="preserve">Розглянувши кошторисну частину проектної документації «Капітальному ремонту тротуару по вулиці Садова у  м.Буча, Київської області (від перехрестя з </w:t>
      </w:r>
      <w:proofErr w:type="spellStart"/>
      <w:r>
        <w:t>вул.Водопровідна</w:t>
      </w:r>
      <w:proofErr w:type="spellEnd"/>
      <w:r>
        <w:t xml:space="preserve"> до перехрестя з вул. Вокзальна)”  розроблену на основі дефектного акту інженером — </w:t>
      </w:r>
      <w:proofErr w:type="spellStart"/>
      <w:r>
        <w:t>проектуальником</w:t>
      </w:r>
      <w:proofErr w:type="spellEnd"/>
      <w:r>
        <w:t xml:space="preserve"> Степаненко С.О. кваліфікаційний </w:t>
      </w:r>
      <w:proofErr w:type="spellStart"/>
      <w:r>
        <w:t>сертефікат</w:t>
      </w:r>
      <w:proofErr w:type="spellEnd"/>
      <w:r>
        <w:t xml:space="preserve"> АР№002922, 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>-дорожньої мережі міста  та безпеки пішоходів Буча, керуючись Законом України «Про місцеве самоврядування в Україні», виконавчий комітет Бучанської міської ради</w:t>
      </w:r>
    </w:p>
    <w:p w:rsidR="0040554B" w:rsidRDefault="0040554B" w:rsidP="0040554B">
      <w:pPr>
        <w:jc w:val="both"/>
        <w:rPr>
          <w:b/>
        </w:rPr>
      </w:pPr>
      <w:r>
        <w:rPr>
          <w:b/>
        </w:rPr>
        <w:t>ВИРІШИВ:</w:t>
      </w:r>
    </w:p>
    <w:p w:rsidR="0040554B" w:rsidRDefault="0040554B" w:rsidP="0040554B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Затвердити кошторисну частину проектної документації по дефектному акту  «Капітальний ремонт тротуару по вулиці Садова у  м.Буча, Київської області (від перехрестя з </w:t>
      </w:r>
      <w:proofErr w:type="spellStart"/>
      <w:r>
        <w:t>вул.Водопровідна</w:t>
      </w:r>
      <w:proofErr w:type="spellEnd"/>
      <w:r>
        <w:t xml:space="preserve"> до перехрестя з вул. Вокзальна)”  з наступними показниками:</w:t>
      </w:r>
    </w:p>
    <w:p w:rsidR="0040554B" w:rsidRDefault="0040554B" w:rsidP="0040554B">
      <w:pPr>
        <w:tabs>
          <w:tab w:val="left" w:pos="360"/>
        </w:tabs>
        <w:ind w:left="360" w:hanging="360"/>
        <w:jc w:val="both"/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56"/>
      </w:tblGrid>
      <w:tr w:rsidR="0040554B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Показники</w:t>
            </w:r>
          </w:p>
        </w:tc>
      </w:tr>
      <w:tr w:rsidR="0040554B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261,15496</w:t>
            </w:r>
          </w:p>
        </w:tc>
      </w:tr>
      <w:tr w:rsidR="0040554B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jc w:val="both"/>
            </w:pPr>
            <w:r>
              <w:t>211,82129</w:t>
            </w:r>
          </w:p>
        </w:tc>
      </w:tr>
      <w:tr w:rsidR="0040554B" w:rsidTr="007A697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1,64385</w:t>
            </w:r>
          </w:p>
        </w:tc>
      </w:tr>
      <w:tr w:rsidR="0040554B" w:rsidTr="007A697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ПДВ 20%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4B" w:rsidRDefault="0040554B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42,69303</w:t>
            </w:r>
          </w:p>
        </w:tc>
      </w:tr>
    </w:tbl>
    <w:p w:rsidR="0040554B" w:rsidRDefault="0040554B" w:rsidP="0040554B">
      <w:pPr>
        <w:ind w:left="360" w:hanging="360"/>
        <w:jc w:val="both"/>
      </w:pPr>
    </w:p>
    <w:p w:rsidR="0040554B" w:rsidRDefault="0040554B" w:rsidP="0040554B">
      <w:pPr>
        <w:ind w:left="360" w:hanging="360"/>
        <w:jc w:val="both"/>
      </w:pPr>
      <w:r>
        <w:t xml:space="preserve">2.Виконання робіт по капітальному ремонту тротуару по вулиці Садова у  м.Буча, Київської області (від перехрестя з </w:t>
      </w:r>
      <w:proofErr w:type="spellStart"/>
      <w:r>
        <w:t>вул.Водопровідна</w:t>
      </w:r>
      <w:proofErr w:type="spellEnd"/>
      <w:r>
        <w:t xml:space="preserve"> до перехрестя з вул. Вокзальна) доручити ліцензованій організації.</w:t>
      </w:r>
    </w:p>
    <w:p w:rsidR="0040554B" w:rsidRDefault="0040554B" w:rsidP="0040554B">
      <w:pPr>
        <w:ind w:left="360" w:hanging="360"/>
        <w:jc w:val="both"/>
      </w:pPr>
      <w:r>
        <w:t xml:space="preserve">3.Контроль за виконанням даного рішення покласти на начальника КП “Бучанське УЖКГ” </w:t>
      </w:r>
      <w:proofErr w:type="spellStart"/>
      <w:r>
        <w:t>В.Д.Крачука</w:t>
      </w:r>
      <w:proofErr w:type="spellEnd"/>
      <w: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40554B" w:rsidTr="007A697B">
        <w:tc>
          <w:tcPr>
            <w:tcW w:w="7244" w:type="dxa"/>
            <w:shd w:val="clear" w:color="auto" w:fill="auto"/>
          </w:tcPr>
          <w:p w:rsidR="0040554B" w:rsidRDefault="0040554B" w:rsidP="007A697B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40554B" w:rsidRDefault="0040554B" w:rsidP="007A697B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40554B" w:rsidRDefault="0040554B" w:rsidP="007A697B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40554B" w:rsidTr="007A697B">
        <w:tc>
          <w:tcPr>
            <w:tcW w:w="7244" w:type="dxa"/>
            <w:shd w:val="clear" w:color="auto" w:fill="auto"/>
          </w:tcPr>
          <w:p w:rsidR="0040554B" w:rsidRDefault="0040554B" w:rsidP="007A697B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В.о.керуючого</w:t>
            </w:r>
            <w:proofErr w:type="spellEnd"/>
            <w:r>
              <w:rPr>
                <w:b/>
              </w:rPr>
              <w:t xml:space="preserve"> справами</w:t>
            </w:r>
          </w:p>
        </w:tc>
        <w:tc>
          <w:tcPr>
            <w:tcW w:w="2327" w:type="dxa"/>
            <w:shd w:val="clear" w:color="auto" w:fill="auto"/>
          </w:tcPr>
          <w:p w:rsidR="0040554B" w:rsidRDefault="0040554B" w:rsidP="007A697B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Д.О.Гапченко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40554B" w:rsidTr="007A697B">
        <w:tc>
          <w:tcPr>
            <w:tcW w:w="7244" w:type="dxa"/>
            <w:shd w:val="clear" w:color="auto" w:fill="auto"/>
          </w:tcPr>
          <w:p w:rsidR="0040554B" w:rsidRDefault="0040554B" w:rsidP="007A697B">
            <w:pPr>
              <w:snapToGrid w:val="0"/>
              <w:rPr>
                <w:b/>
              </w:rPr>
            </w:pPr>
          </w:p>
          <w:p w:rsidR="0040554B" w:rsidRDefault="0040554B" w:rsidP="007A697B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  <w:shd w:val="clear" w:color="auto" w:fill="auto"/>
          </w:tcPr>
          <w:p w:rsidR="0040554B" w:rsidRDefault="0040554B" w:rsidP="007A697B">
            <w:pPr>
              <w:snapToGrid w:val="0"/>
              <w:rPr>
                <w:b/>
              </w:rPr>
            </w:pPr>
          </w:p>
          <w:p w:rsidR="0040554B" w:rsidRDefault="0040554B" w:rsidP="007A697B">
            <w:pPr>
              <w:snapToGrid w:val="0"/>
              <w:rPr>
                <w:b/>
              </w:rPr>
            </w:pPr>
          </w:p>
        </w:tc>
      </w:tr>
      <w:tr w:rsidR="0040554B" w:rsidTr="007A697B">
        <w:tc>
          <w:tcPr>
            <w:tcW w:w="7244" w:type="dxa"/>
            <w:shd w:val="clear" w:color="auto" w:fill="auto"/>
          </w:tcPr>
          <w:p w:rsidR="0040554B" w:rsidRDefault="0040554B" w:rsidP="007A697B">
            <w:pPr>
              <w:snapToGrid w:val="0"/>
            </w:pPr>
            <w:r>
              <w:t xml:space="preserve">Завідувач  юридичним відділом </w:t>
            </w:r>
          </w:p>
          <w:p w:rsidR="0040554B" w:rsidRDefault="0040554B" w:rsidP="007A697B">
            <w:pPr>
              <w:snapToGrid w:val="0"/>
            </w:pPr>
            <w:r>
              <w:t>Подання:</w:t>
            </w:r>
          </w:p>
        </w:tc>
        <w:tc>
          <w:tcPr>
            <w:tcW w:w="2327" w:type="dxa"/>
            <w:shd w:val="clear" w:color="auto" w:fill="auto"/>
          </w:tcPr>
          <w:p w:rsidR="0040554B" w:rsidRDefault="0040554B" w:rsidP="007A697B">
            <w:pPr>
              <w:snapToGrid w:val="0"/>
            </w:pPr>
            <w:proofErr w:type="spellStart"/>
            <w:r>
              <w:t>Т.О.Шаправський</w:t>
            </w:r>
            <w:proofErr w:type="spellEnd"/>
          </w:p>
          <w:p w:rsidR="0040554B" w:rsidRDefault="0040554B" w:rsidP="007A697B">
            <w:pPr>
              <w:snapToGrid w:val="0"/>
            </w:pPr>
          </w:p>
        </w:tc>
      </w:tr>
      <w:tr w:rsidR="0040554B" w:rsidTr="007A697B">
        <w:tc>
          <w:tcPr>
            <w:tcW w:w="7244" w:type="dxa"/>
            <w:shd w:val="clear" w:color="auto" w:fill="auto"/>
          </w:tcPr>
          <w:p w:rsidR="0040554B" w:rsidRDefault="0040554B" w:rsidP="007A697B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40554B" w:rsidRDefault="0040554B" w:rsidP="007A697B">
            <w:pPr>
              <w:snapToGrid w:val="0"/>
            </w:pPr>
            <w:proofErr w:type="spellStart"/>
            <w:r>
              <w:t>В.Д.Кравчук</w:t>
            </w:r>
            <w:proofErr w:type="spellEnd"/>
          </w:p>
        </w:tc>
      </w:tr>
    </w:tbl>
    <w:p w:rsidR="00F332FA" w:rsidRDefault="00F332FA"/>
    <w:sectPr w:rsidR="00F332FA" w:rsidSect="0040554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1A"/>
    <w:rsid w:val="0040554B"/>
    <w:rsid w:val="0051741A"/>
    <w:rsid w:val="00F3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1F2BA-B873-4EFC-BF0F-B9A66E8B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54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40554B"/>
    <w:pPr>
      <w:keepNext/>
      <w:numPr>
        <w:ilvl w:val="1"/>
        <w:numId w:val="1"/>
      </w:numPr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0554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54B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40554B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40554B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2018-03-05T09:17:00Z</dcterms:created>
  <dcterms:modified xsi:type="dcterms:W3CDTF">2018-03-05T09:17:00Z</dcterms:modified>
</cp:coreProperties>
</file>